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BCD26" w14:textId="1B7CCE74" w:rsidR="00A50CEC" w:rsidRPr="001646A7" w:rsidRDefault="00A50CEC">
      <w:pPr>
        <w:widowControl/>
        <w:rPr>
          <w:shd w:val="pct15" w:color="auto" w:fill="FFFFFF"/>
        </w:rPr>
      </w:pPr>
    </w:p>
    <w:p w14:paraId="75DDDB26" w14:textId="77777777" w:rsidR="0074346E" w:rsidRPr="00101F50" w:rsidRDefault="0074346E" w:rsidP="0074346E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《跨領域</w:t>
      </w:r>
      <w:r>
        <w:rPr>
          <w:rFonts w:ascii="Times New Roman" w:hAnsi="Times New Roman" w:hint="eastAsia"/>
          <w:b/>
          <w:sz w:val="28"/>
          <w:szCs w:val="28"/>
        </w:rPr>
        <w:t>課程</w:t>
      </w:r>
      <w:r w:rsidRPr="00785A0C">
        <w:rPr>
          <w:rFonts w:ascii="Times New Roman" w:hAnsi="Times New Roman" w:hint="eastAsia"/>
          <w:b/>
          <w:sz w:val="28"/>
          <w:szCs w:val="28"/>
        </w:rPr>
        <w:t>名稱</w:t>
      </w:r>
      <w:r>
        <w:rPr>
          <w:rFonts w:hAnsi="標楷體" w:hint="eastAsia"/>
          <w:b/>
          <w:sz w:val="28"/>
          <w:szCs w:val="28"/>
        </w:rPr>
        <w:t>》</w:t>
      </w:r>
    </w:p>
    <w:p w14:paraId="5B2D2DD3" w14:textId="77777777"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14:paraId="6F43DC94" w14:textId="77777777" w:rsidR="0074346E" w:rsidRPr="0097268D" w:rsidRDefault="0074346E" w:rsidP="0074346E">
      <w:pPr>
        <w:rPr>
          <w:rFonts w:ascii="標楷體" w:eastAsia="標楷體" w:hAnsi="標楷體"/>
        </w:rPr>
      </w:pPr>
      <w:r w:rsidRPr="0097268D">
        <w:rPr>
          <w:rFonts w:ascii="標楷體" w:eastAsia="標楷體" w:hAnsi="標楷體" w:hint="eastAsia"/>
        </w:rPr>
        <w:t>(源起、</w:t>
      </w:r>
      <w:r w:rsidRPr="0097268D">
        <w:rPr>
          <w:rFonts w:eastAsia="標楷體" w:hAnsi="標楷體" w:hint="eastAsia"/>
          <w:noProof/>
        </w:rPr>
        <w:t>核心素養</w:t>
      </w:r>
      <w:r w:rsidRPr="0097268D">
        <w:rPr>
          <w:rFonts w:eastAsia="標楷體" w:hAnsi="標楷體"/>
          <w:noProof/>
        </w:rPr>
        <w:t>呼應說明</w:t>
      </w:r>
      <w:r w:rsidRPr="0097268D">
        <w:rPr>
          <w:rFonts w:eastAsia="標楷體" w:hAnsi="標楷體" w:hint="eastAsia"/>
          <w:noProof/>
        </w:rPr>
        <w:t>、</w:t>
      </w:r>
      <w:r w:rsidRPr="0097268D">
        <w:rPr>
          <w:rFonts w:ascii="標楷體" w:eastAsia="標楷體" w:hAnsi="標楷體" w:hint="eastAsia"/>
        </w:rPr>
        <w:t>跨領域/科目教學之必要性</w:t>
      </w:r>
      <w:r w:rsidRPr="0097268D">
        <w:rPr>
          <w:rFonts w:eastAsia="標楷體" w:hAnsi="標楷體"/>
          <w:noProof/>
        </w:rPr>
        <w:t>…等</w:t>
      </w:r>
      <w:r w:rsidRPr="0097268D">
        <w:rPr>
          <w:rFonts w:ascii="標楷體" w:eastAsia="標楷體" w:hAnsi="標楷體" w:hint="eastAsia"/>
        </w:rPr>
        <w:t>)</w:t>
      </w:r>
    </w:p>
    <w:p w14:paraId="19720D4F" w14:textId="77777777" w:rsidR="0074346E" w:rsidRPr="00101F50" w:rsidRDefault="0074346E" w:rsidP="0074346E">
      <w:pPr>
        <w:rPr>
          <w:rFonts w:ascii="標楷體" w:eastAsia="標楷體" w:hAnsi="標楷體"/>
          <w:b/>
        </w:rPr>
      </w:pPr>
    </w:p>
    <w:p w14:paraId="477546C5" w14:textId="77777777"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74346E" w:rsidRPr="00101F50" w14:paraId="39492711" w14:textId="77777777" w:rsidTr="00741797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28E0CF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55EF5" w14:textId="77777777" w:rsidR="0074346E" w:rsidRPr="009E26EC" w:rsidRDefault="0074346E" w:rsidP="00741797">
            <w:pPr>
              <w:rPr>
                <w:rFonts w:eastAsia="標楷體" w:hAnsi="標楷體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58BD49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17628305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4346E" w:rsidRPr="00101F50" w14:paraId="2CE7EC96" w14:textId="77777777" w:rsidTr="00741797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6C7F42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5AD6C6" w14:textId="77777777" w:rsidR="0074346E" w:rsidRPr="00101F50" w:rsidRDefault="0074346E" w:rsidP="00741797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EE54ED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14:paraId="303CF0A0" w14:textId="77777777" w:rsidR="0074346E" w:rsidRPr="00101F50" w:rsidRDefault="0074346E" w:rsidP="00741797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74346E" w:rsidRPr="00101F50" w14:paraId="31B1713A" w14:textId="77777777" w:rsidTr="00741797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86C14C0" w14:textId="77777777" w:rsidR="0074346E" w:rsidRPr="005A5C3C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14:paraId="4564F6EC" w14:textId="77777777" w:rsidR="0074346E" w:rsidRPr="005A5C3C" w:rsidRDefault="0074346E" w:rsidP="0074346E">
            <w:pPr>
              <w:pStyle w:val="a4"/>
              <w:numPr>
                <w:ilvl w:val="0"/>
                <w:numId w:val="4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noProof/>
                <w:color w:val="7F7F7F"/>
              </w:rPr>
            </w:pPr>
            <w:r w:rsidRPr="005A5C3C">
              <w:rPr>
                <w:rFonts w:ascii="Times New Roman" w:eastAsia="標楷體" w:hAnsi="Times New Roman"/>
                <w:noProof/>
                <w:color w:val="7F7F7F"/>
              </w:rPr>
              <w:t>先條列總綱核心素養的面向與項目。</w:t>
            </w:r>
          </w:p>
          <w:p w14:paraId="4D618829" w14:textId="77777777" w:rsidR="0074346E" w:rsidRPr="005A5C3C" w:rsidRDefault="0074346E" w:rsidP="0074346E">
            <w:pPr>
              <w:numPr>
                <w:ilvl w:val="0"/>
                <w:numId w:val="4"/>
              </w:numPr>
              <w:snapToGrid w:val="0"/>
              <w:ind w:left="189" w:hanging="189"/>
              <w:rPr>
                <w:rFonts w:eastAsia="標楷體"/>
                <w:noProof/>
                <w:color w:val="7F7F7F"/>
              </w:rPr>
            </w:pPr>
            <w:r w:rsidRPr="005A5C3C">
              <w:rPr>
                <w:rFonts w:eastAsia="標楷體"/>
                <w:noProof/>
                <w:color w:val="7F7F7F"/>
              </w:rPr>
              <w:t>再條列領綱核心素養的具體內涵。</w:t>
            </w:r>
          </w:p>
        </w:tc>
      </w:tr>
      <w:tr w:rsidR="0074346E" w:rsidRPr="00101F50" w14:paraId="3CB157A2" w14:textId="77777777" w:rsidTr="00741797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5179DC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3BCEB2C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6F9BC" w14:textId="77777777" w:rsidR="0074346E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07F779CA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801B7" w14:textId="77777777" w:rsidR="0074346E" w:rsidRDefault="0074346E" w:rsidP="00741797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（</w:t>
            </w:r>
            <w:r>
              <w:rPr>
                <w:rFonts w:eastAsia="標楷體" w:hAnsi="標楷體"/>
                <w:noProof/>
              </w:rPr>
              <w:t>可參照相關領域的綱要</w:t>
            </w:r>
            <w:r>
              <w:rPr>
                <w:rFonts w:eastAsia="標楷體" w:hAnsi="標楷體" w:hint="eastAsia"/>
                <w:noProof/>
              </w:rPr>
              <w:t>）</w:t>
            </w:r>
          </w:p>
          <w:p w14:paraId="1A36A053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4346E" w:rsidRPr="00101F50" w14:paraId="5BA54619" w14:textId="77777777" w:rsidTr="00741797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A7BC6A0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97FF416" w14:textId="77777777" w:rsidR="0074346E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3CC3FBE2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45A2EBBC" w14:textId="77777777" w:rsidR="0074346E" w:rsidRDefault="0074346E" w:rsidP="00741797">
            <w:pPr>
              <w:widowControl/>
              <w:rPr>
                <w:rFonts w:eastAsia="標楷體" w:hAnsi="標楷體"/>
                <w:b/>
                <w:noProof/>
              </w:rPr>
            </w:pPr>
          </w:p>
          <w:p w14:paraId="163A74F3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74346E" w:rsidRPr="00101F50" w14:paraId="39237835" w14:textId="77777777" w:rsidTr="00741797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6E7F1348" w14:textId="77777777" w:rsidR="0074346E" w:rsidRPr="00FA4005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1C13A812" w14:textId="77777777" w:rsidR="0074346E" w:rsidRPr="00FA4005" w:rsidRDefault="0074346E" w:rsidP="00741797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4346E" w:rsidRPr="00101F50" w14:paraId="3FA81D41" w14:textId="77777777" w:rsidTr="00741797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0C74F8A" w14:textId="77777777" w:rsidR="0074346E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9432326" w14:textId="77777777" w:rsidR="0074346E" w:rsidRDefault="0074346E" w:rsidP="00741797">
            <w:pPr>
              <w:snapToGrid w:val="0"/>
              <w:rPr>
                <w:rFonts w:eastAsia="標楷體"/>
                <w:b/>
                <w:noProof/>
              </w:rPr>
            </w:pPr>
            <w:r w:rsidRPr="00C839FB">
              <w:rPr>
                <w:rFonts w:eastAsia="標楷體" w:hint="eastAsia"/>
                <w:noProof/>
              </w:rPr>
              <w:t>（</w:t>
            </w:r>
            <w:r w:rsidRPr="00C839FB">
              <w:rPr>
                <w:rFonts w:eastAsia="標楷體"/>
                <w:noProof/>
              </w:rPr>
              <w:t>請提列要讓學生</w:t>
            </w:r>
            <w:r w:rsidRPr="005A5C3C">
              <w:rPr>
                <w:rFonts w:eastAsia="標楷體"/>
                <w:noProof/>
                <w:color w:val="FF0000"/>
              </w:rPr>
              <w:t>探究</w:t>
            </w:r>
            <w:r w:rsidRPr="00C839FB">
              <w:rPr>
                <w:rFonts w:eastAsia="標楷體"/>
                <w:noProof/>
              </w:rPr>
              <w:t>的問題</w:t>
            </w:r>
            <w:r w:rsidRPr="00C839FB">
              <w:rPr>
                <w:rFonts w:eastAsia="標楷體" w:hint="eastAsia"/>
                <w:noProof/>
              </w:rPr>
              <w:t>）</w:t>
            </w:r>
          </w:p>
        </w:tc>
      </w:tr>
      <w:tr w:rsidR="0074346E" w:rsidRPr="00101F50" w14:paraId="08FF49FD" w14:textId="77777777" w:rsidTr="00741797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2F772626" w14:textId="77777777" w:rsidR="0074346E" w:rsidRPr="00785A0C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4346E" w:rsidRPr="00101F50" w14:paraId="7F1F4D46" w14:textId="77777777" w:rsidTr="00741797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C61BA4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4346E" w:rsidRPr="00101F50" w14:paraId="55BDA8C2" w14:textId="77777777" w:rsidTr="00741797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46971" w14:textId="77777777" w:rsidR="0074346E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4BAE0D5C" w14:textId="77777777" w:rsidR="0074346E" w:rsidRPr="004031DF" w:rsidRDefault="0074346E" w:rsidP="00741797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5F41" w14:textId="77777777" w:rsidR="0074346E" w:rsidRPr="004031DF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A42D8" w14:textId="77777777" w:rsidR="0074346E" w:rsidRPr="004031DF" w:rsidRDefault="0074346E" w:rsidP="0074346E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以總綱十九項議題為考量、並落實議題核心精神，建議列出將融入的議題實質內容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。</w:t>
            </w:r>
          </w:p>
          <w:p w14:paraId="4CD30041" w14:textId="77777777" w:rsidR="0074346E" w:rsidRPr="004031DF" w:rsidRDefault="0074346E" w:rsidP="0074346E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議題融入不是</w:t>
            </w: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必要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的項目，可視需要再列出。</w:t>
            </w:r>
          </w:p>
        </w:tc>
      </w:tr>
      <w:tr w:rsidR="0074346E" w:rsidRPr="00101F50" w14:paraId="3238BAC9" w14:textId="77777777" w:rsidTr="00741797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80010F0" w14:textId="77777777" w:rsidR="0074346E" w:rsidRPr="00785A0C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6A7B1" w14:textId="77777777" w:rsidR="0074346E" w:rsidRPr="004031DF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FAC2FB4" w14:textId="77777777" w:rsidR="0074346E" w:rsidRPr="004031DF" w:rsidRDefault="0074346E" w:rsidP="0074346E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若有議題融入再列出此欄。</w:t>
            </w:r>
          </w:p>
          <w:p w14:paraId="6BAEF6A3" w14:textId="77777777" w:rsidR="0074346E" w:rsidRPr="004031DF" w:rsidRDefault="0074346E" w:rsidP="0074346E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說明上述議題融入於哪一個單元/節次中</w:t>
            </w:r>
            <w:proofErr w:type="gramStart"/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‧</w:t>
            </w:r>
            <w:proofErr w:type="gramEnd"/>
          </w:p>
        </w:tc>
      </w:tr>
      <w:tr w:rsidR="0074346E" w:rsidRPr="00101F50" w14:paraId="3D028D26" w14:textId="77777777" w:rsidTr="00741797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627654" w14:textId="77777777" w:rsidR="0074346E" w:rsidRPr="00785A0C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D624F07" w14:textId="77777777" w:rsidR="0074346E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  <w:p w14:paraId="6F7EA990" w14:textId="77777777" w:rsidR="0074346E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  <w:p w14:paraId="693BFA69" w14:textId="77777777" w:rsidR="0074346E" w:rsidRPr="00785A0C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14:paraId="25EDC013" w14:textId="77777777" w:rsidR="0074346E" w:rsidRPr="00101F50" w:rsidRDefault="0074346E" w:rsidP="0074346E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74346E" w:rsidRPr="00101F50" w14:paraId="51058818" w14:textId="77777777" w:rsidTr="00741797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CEE6781" w14:textId="77777777"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74346E" w:rsidRPr="00101F50" w14:paraId="619882EF" w14:textId="77777777" w:rsidTr="00741797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2DE74" w14:textId="77777777"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5CEAE6" w14:textId="77777777"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AC3C77" w14:textId="77777777"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74346E" w:rsidRPr="00101F50" w14:paraId="1C176DB8" w14:textId="77777777" w:rsidTr="00741797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405A2" w14:textId="77777777" w:rsidR="0074346E" w:rsidRPr="000A1141" w:rsidRDefault="0074346E" w:rsidP="007417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（</w:t>
            </w:r>
            <w:r w:rsidRPr="00FA4005">
              <w:rPr>
                <w:rFonts w:eastAsia="標楷體" w:hint="eastAsia"/>
                <w:noProof/>
                <w:color w:val="FF0000"/>
              </w:rPr>
              <w:t>包含教師的引導、學生的學習任務、</w:t>
            </w:r>
            <w:r>
              <w:rPr>
                <w:rFonts w:eastAsia="標楷體" w:hint="eastAsia"/>
                <w:noProof/>
                <w:color w:val="FF0000"/>
              </w:rPr>
              <w:t>表現任務、</w:t>
            </w:r>
            <w:r w:rsidRPr="00FA4005">
              <w:rPr>
                <w:rFonts w:eastAsia="標楷體" w:hint="eastAsia"/>
                <w:noProof/>
                <w:color w:val="FF0000"/>
              </w:rPr>
              <w:t>評量方式等</w:t>
            </w:r>
            <w:r>
              <w:rPr>
                <w:rFonts w:eastAsia="標楷體" w:hint="eastAsia"/>
                <w:noProof/>
              </w:rPr>
              <w:t>）</w:t>
            </w:r>
          </w:p>
          <w:p w14:paraId="70B8E686" w14:textId="77777777" w:rsidR="0074346E" w:rsidRPr="004031DF" w:rsidRDefault="0074346E" w:rsidP="007417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*</w:t>
            </w:r>
            <w:r>
              <w:rPr>
                <w:rFonts w:eastAsia="標楷體" w:hint="eastAsia"/>
                <w:noProof/>
              </w:rPr>
              <w:t>過程中的學習任務、總結性的表現任務皆具有評量性質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70983F" w14:textId="77777777" w:rsidR="0074346E" w:rsidRPr="00785A0C" w:rsidRDefault="0074346E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8D5C36" w14:textId="77777777" w:rsidR="0074346E" w:rsidRPr="00785A0C" w:rsidRDefault="0074346E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關於教材</w:t>
            </w:r>
            <w:r>
              <w:rPr>
                <w:rFonts w:ascii="Times New Roman" w:eastAsia="標楷體" w:hAnsi="Times New Roman" w:hint="eastAsia"/>
                <w:noProof/>
              </w:rPr>
              <w:t>、學習單、環境、設備、人力資源的提醒，或教學過程中的注意事項。</w:t>
            </w:r>
          </w:p>
        </w:tc>
      </w:tr>
    </w:tbl>
    <w:p w14:paraId="49D8F2A7" w14:textId="77777777" w:rsidR="0074346E" w:rsidRPr="006A3CEF" w:rsidRDefault="0074346E" w:rsidP="0074346E">
      <w:pPr>
        <w:widowControl/>
        <w:rPr>
          <w:rFonts w:hAnsi="新細明體"/>
          <w:b/>
          <w:color w:val="000000" w:themeColor="text1"/>
        </w:rPr>
      </w:pPr>
      <w:r>
        <w:br w:type="page"/>
      </w:r>
      <w:r w:rsidRPr="006A3CEF">
        <w:rPr>
          <w:rFonts w:hAnsi="新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hint="eastAsia"/>
          <w:b/>
          <w:color w:val="000000" w:themeColor="text1"/>
        </w:rPr>
        <w:t>(</w:t>
      </w:r>
      <w:proofErr w:type="gramStart"/>
      <w:r w:rsidRPr="006A3CEF">
        <w:rPr>
          <w:rFonts w:hAnsi="新細明體" w:hint="eastAsia"/>
          <w:b/>
          <w:color w:val="000000" w:themeColor="text1"/>
        </w:rPr>
        <w:t>一</w:t>
      </w:r>
      <w:proofErr w:type="gramEnd"/>
      <w:r w:rsidRPr="006A3CEF">
        <w:rPr>
          <w:rFonts w:hAnsi="新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74346E" w:rsidRPr="006A3CEF" w14:paraId="7FF9FEF8" w14:textId="77777777" w:rsidTr="00741797">
        <w:trPr>
          <w:trHeight w:val="486"/>
          <w:jc w:val="center"/>
        </w:trPr>
        <w:tc>
          <w:tcPr>
            <w:tcW w:w="1413" w:type="dxa"/>
            <w:vAlign w:val="center"/>
          </w:tcPr>
          <w:p w14:paraId="22E1BD19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14:paraId="4920260C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14:paraId="71607C83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14:paraId="1D95ABD9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14:paraId="11EE59DC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74346E" w:rsidRPr="006A3CEF" w14:paraId="09315A93" w14:textId="77777777" w:rsidTr="00741797">
        <w:trPr>
          <w:trHeight w:val="1405"/>
          <w:jc w:val="center"/>
        </w:trPr>
        <w:tc>
          <w:tcPr>
            <w:tcW w:w="1413" w:type="dxa"/>
            <w:vAlign w:val="center"/>
          </w:tcPr>
          <w:p w14:paraId="34B77D2F" w14:textId="77777777" w:rsidR="0074346E" w:rsidRPr="006A3CEF" w:rsidRDefault="0074346E" w:rsidP="00741797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14:paraId="7E4A4F1C" w14:textId="77777777" w:rsidR="0074346E" w:rsidRPr="006A3CEF" w:rsidRDefault="0074346E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14:paraId="03C9D99D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1AE1A00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14:paraId="3F285428" w14:textId="77777777" w:rsidR="0074346E" w:rsidRPr="006A3CEF" w:rsidRDefault="0074346E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74346E" w:rsidRPr="006A3CEF" w14:paraId="541B39D1" w14:textId="77777777" w:rsidTr="00741797">
        <w:trPr>
          <w:trHeight w:val="1269"/>
          <w:jc w:val="center"/>
        </w:trPr>
        <w:tc>
          <w:tcPr>
            <w:tcW w:w="1413" w:type="dxa"/>
            <w:vAlign w:val="center"/>
          </w:tcPr>
          <w:p w14:paraId="456C7D4A" w14:textId="77777777" w:rsidR="0074346E" w:rsidRPr="006A3CEF" w:rsidRDefault="0074346E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14:paraId="6E0F4916" w14:textId="77777777" w:rsidR="0074346E" w:rsidRPr="006A3CEF" w:rsidRDefault="0074346E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14:paraId="5B73BC96" w14:textId="77777777" w:rsidR="0074346E" w:rsidRPr="006A3CEF" w:rsidRDefault="0074346E" w:rsidP="00741797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216C068" w14:textId="77777777" w:rsidR="0074346E" w:rsidRPr="006A3CEF" w:rsidRDefault="0074346E" w:rsidP="00741797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14:paraId="3DDFF733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74346E" w:rsidRPr="006A3CEF" w14:paraId="6C0CBFA0" w14:textId="77777777" w:rsidTr="00741797">
        <w:trPr>
          <w:trHeight w:val="1391"/>
          <w:jc w:val="center"/>
        </w:trPr>
        <w:tc>
          <w:tcPr>
            <w:tcW w:w="1413" w:type="dxa"/>
            <w:vAlign w:val="center"/>
          </w:tcPr>
          <w:p w14:paraId="3385F30C" w14:textId="77777777" w:rsidR="0074346E" w:rsidRPr="006A3CEF" w:rsidRDefault="0074346E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14:paraId="34C9F152" w14:textId="77777777" w:rsidR="0074346E" w:rsidRPr="006A3CEF" w:rsidRDefault="0074346E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14:paraId="423BA816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AC30E8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14:paraId="39DCF0C0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74346E" w:rsidRPr="006A3CEF" w14:paraId="6D8DF475" w14:textId="77777777" w:rsidTr="00741797">
        <w:trPr>
          <w:trHeight w:val="1411"/>
          <w:jc w:val="center"/>
        </w:trPr>
        <w:tc>
          <w:tcPr>
            <w:tcW w:w="1413" w:type="dxa"/>
            <w:vAlign w:val="center"/>
          </w:tcPr>
          <w:p w14:paraId="40206113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14:paraId="3538EACC" w14:textId="77777777" w:rsidR="0074346E" w:rsidRPr="006A3CEF" w:rsidRDefault="0074346E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14:paraId="6394663B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F22C245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14:paraId="0383ACEF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</w:tbl>
    <w:p w14:paraId="79E83013" w14:textId="77777777" w:rsidR="0074346E" w:rsidRDefault="0074346E" w:rsidP="0074346E">
      <w:pPr>
        <w:spacing w:line="500" w:lineRule="exact"/>
        <w:rPr>
          <w:color w:val="000000" w:themeColor="text1"/>
          <w:szCs w:val="32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國民小學及國民中學學生成績評量準則</w:t>
      </w:r>
    </w:p>
    <w:p w14:paraId="5B89479B" w14:textId="77777777" w:rsidR="0074346E" w:rsidRDefault="0074346E" w:rsidP="0074346E">
      <w:pPr>
        <w:spacing w:line="500" w:lineRule="exact"/>
        <w:rPr>
          <w:rFonts w:ascii="細明體" w:eastAsia="細明體" w:hAnsi="細明體"/>
          <w:color w:val="000000"/>
        </w:rPr>
      </w:pPr>
      <w:r w:rsidRPr="00BD37BB">
        <w:rPr>
          <w:rStyle w:val="ac"/>
          <w:rFonts w:ascii="細明體" w:eastAsia="細明體" w:hAnsi="細明體" w:hint="eastAsia"/>
          <w:color w:val="000000"/>
        </w:rPr>
        <w:t>第 五 條</w:t>
      </w:r>
    </w:p>
    <w:p w14:paraId="3C8CE524" w14:textId="77777777" w:rsidR="0074346E" w:rsidRDefault="0074346E" w:rsidP="0074346E">
      <w:pPr>
        <w:spacing w:line="500" w:lineRule="exact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color w:val="000000"/>
        </w:rPr>
        <w:t>國民中小學學生成績評量，應依第三條規定，並視學生身心發展、個別差異、文化差異及核心素養內涵，採取下列適當之多元評量方式：</w:t>
      </w:r>
    </w:p>
    <w:p w14:paraId="043F7C22" w14:textId="77777777" w:rsidR="0074346E" w:rsidRDefault="0074346E" w:rsidP="0074346E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一、紙筆測驗及表單</w:t>
      </w:r>
      <w:r w:rsidRPr="00BD37BB">
        <w:rPr>
          <w:rFonts w:ascii="細明體" w:eastAsia="細明體" w:hAnsi="細明體" w:hint="eastAsia"/>
          <w:color w:val="000000"/>
        </w:rPr>
        <w:t>：依重要知識與概念性目標，及學習興趣、動機與態度等情意目標，採用學習單、習作作業、紙筆測驗、問卷、檢核表、評定量表或其他方式。</w:t>
      </w:r>
    </w:p>
    <w:p w14:paraId="1289E6F7" w14:textId="77777777" w:rsidR="0074346E" w:rsidRDefault="0074346E" w:rsidP="0074346E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二、實作評量</w:t>
      </w:r>
      <w:r w:rsidRPr="00BD37BB">
        <w:rPr>
          <w:rFonts w:ascii="細明體" w:eastAsia="細明體" w:hAnsi="細明體" w:hint="eastAsia"/>
          <w:color w:val="000000"/>
        </w:rPr>
        <w:t>：依問題解決、技能、參與實踐及言行表現目標，</w:t>
      </w:r>
      <w:proofErr w:type="gramStart"/>
      <w:r w:rsidRPr="00BD37BB">
        <w:rPr>
          <w:rFonts w:ascii="細明體" w:eastAsia="細明體" w:hAnsi="細明體" w:hint="eastAsia"/>
          <w:color w:val="000000"/>
        </w:rPr>
        <w:t>採</w:t>
      </w:r>
      <w:proofErr w:type="gramEnd"/>
      <w:r w:rsidRPr="00BD37BB">
        <w:rPr>
          <w:rFonts w:ascii="細明體" w:eastAsia="細明體" w:hAnsi="細明體" w:hint="eastAsia"/>
          <w:color w:val="000000"/>
        </w:rPr>
        <w:t>書面報告、口頭報告、聽力與口語溝通、實際操作、作品製作、展演、鑑賞、行為觀察或其他方式。</w:t>
      </w:r>
    </w:p>
    <w:p w14:paraId="4F6E5790" w14:textId="77777777" w:rsidR="0074346E" w:rsidRDefault="0074346E" w:rsidP="0074346E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三、檔案評量</w:t>
      </w:r>
      <w:r w:rsidRPr="00BD37BB">
        <w:rPr>
          <w:rFonts w:ascii="細明體" w:eastAsia="細明體" w:hAnsi="細明體" w:hint="eastAsia"/>
          <w:color w:val="000000"/>
        </w:rPr>
        <w:t>：依學習目標，指導學生本於目的導向系統性彙整之表單、測驗、表現評量與其他資料及相關紀錄，製成檔案，展現其學習歷程及成果。</w:t>
      </w:r>
    </w:p>
    <w:p w14:paraId="5722143D" w14:textId="77777777" w:rsidR="0074346E" w:rsidRPr="00BD37BB" w:rsidRDefault="0074346E" w:rsidP="0074346E">
      <w:pPr>
        <w:spacing w:beforeLines="50" w:before="180" w:line="500" w:lineRule="exact"/>
        <w:ind w:leftChars="177" w:left="425" w:firstLine="1"/>
        <w:rPr>
          <w:rFonts w:hAnsi="新細明體" w:cs="細明體"/>
          <w:b/>
          <w:color w:val="000000" w:themeColor="text1"/>
        </w:rPr>
      </w:pPr>
      <w:r w:rsidRPr="00BD37BB">
        <w:rPr>
          <w:rFonts w:ascii="細明體" w:eastAsia="細明體" w:hAnsi="細明體" w:hint="eastAsia"/>
          <w:color w:val="000000"/>
        </w:rPr>
        <w:t>特殊教育學生之成績評量方式，由學校依特殊教育法及其相關規定，衡酌學生學習需求及優勢管道，彈性調整之。</w:t>
      </w:r>
    </w:p>
    <w:p w14:paraId="516F5BB3" w14:textId="77777777" w:rsidR="0074346E" w:rsidRPr="006A3CEF" w:rsidRDefault="0074346E" w:rsidP="0074346E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/>
          <w:b/>
          <w:color w:val="000000" w:themeColor="text1"/>
        </w:rPr>
        <w:br w:type="page"/>
      </w:r>
    </w:p>
    <w:p w14:paraId="63E8869F" w14:textId="3CA7EC3F" w:rsidR="00E51BF4" w:rsidRDefault="0042710B" w:rsidP="00E51BF4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 w:rsidRPr="006A3CEF"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color w:val="000000" w:themeColor="text1"/>
        </w:rPr>
        <w:t xml:space="preserve"> 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  <w:r w:rsidRPr="006A3CEF">
        <w:rPr>
          <w:rFonts w:hAnsi="新細明體" w:hint="eastAsia"/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E51BF4" w:rsidRPr="006A3CEF" w14:paraId="2D981D20" w14:textId="77777777" w:rsidTr="003C2D87">
        <w:trPr>
          <w:trHeight w:val="843"/>
        </w:trPr>
        <w:tc>
          <w:tcPr>
            <w:tcW w:w="1292" w:type="dxa"/>
            <w:gridSpan w:val="2"/>
            <w:vAlign w:val="center"/>
          </w:tcPr>
          <w:p w14:paraId="6F321527" w14:textId="77777777" w:rsidR="00E51BF4" w:rsidRPr="002144C3" w:rsidRDefault="00E51BF4" w:rsidP="003C2D8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6F626A62" w14:textId="77777777" w:rsidR="00E51BF4" w:rsidRPr="002144C3" w:rsidRDefault="00E51BF4" w:rsidP="003C2D87">
            <w:pPr>
              <w:snapToGrid w:val="0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(</w:t>
            </w:r>
            <w:r w:rsidRPr="002144C3">
              <w:rPr>
                <w:rFonts w:eastAsia="標楷體" w:hint="eastAsia"/>
                <w:b/>
                <w:noProof/>
              </w:rPr>
              <w:t>選定一項總結性表現任務之學習目標</w:t>
            </w:r>
            <w:r w:rsidRPr="002144C3">
              <w:rPr>
                <w:rFonts w:eastAsia="標楷體" w:hint="eastAsia"/>
                <w:b/>
                <w:noProof/>
              </w:rPr>
              <w:t>)</w:t>
            </w:r>
          </w:p>
        </w:tc>
      </w:tr>
      <w:tr w:rsidR="00E51BF4" w:rsidRPr="006A3CEF" w14:paraId="35D9168D" w14:textId="77777777" w:rsidTr="003C2D87">
        <w:trPr>
          <w:trHeight w:val="993"/>
        </w:trPr>
        <w:tc>
          <w:tcPr>
            <w:tcW w:w="1292" w:type="dxa"/>
            <w:gridSpan w:val="2"/>
            <w:vAlign w:val="center"/>
          </w:tcPr>
          <w:p w14:paraId="3FA22147" w14:textId="77777777" w:rsidR="00E51BF4" w:rsidRPr="002144C3" w:rsidRDefault="00E51BF4" w:rsidP="003C2D8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49E373AA" w14:textId="77777777" w:rsidR="00E51BF4" w:rsidRPr="002144C3" w:rsidRDefault="00E51BF4" w:rsidP="003C2D87">
            <w:pPr>
              <w:snapToGrid w:val="0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(</w:t>
            </w:r>
            <w:r w:rsidRPr="002144C3">
              <w:rPr>
                <w:rFonts w:eastAsia="標楷體" w:hint="eastAsia"/>
                <w:b/>
                <w:noProof/>
              </w:rPr>
              <w:t>選定上述總結性表現任務的一項學習表現</w:t>
            </w:r>
            <w:r w:rsidRPr="002144C3">
              <w:rPr>
                <w:rFonts w:eastAsia="標楷體" w:hint="eastAsia"/>
                <w:b/>
                <w:noProof/>
              </w:rPr>
              <w:t>)</w:t>
            </w:r>
          </w:p>
        </w:tc>
      </w:tr>
      <w:tr w:rsidR="00E51BF4" w:rsidRPr="006A3CEF" w14:paraId="783A0DE7" w14:textId="77777777" w:rsidTr="003C2D87">
        <w:trPr>
          <w:trHeight w:val="831"/>
        </w:trPr>
        <w:tc>
          <w:tcPr>
            <w:tcW w:w="9889" w:type="dxa"/>
            <w:gridSpan w:val="7"/>
            <w:vAlign w:val="center"/>
          </w:tcPr>
          <w:p w14:paraId="6442F83C" w14:textId="77777777" w:rsidR="00E51BF4" w:rsidRPr="008C6450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E51BF4" w:rsidRPr="006A3CEF" w14:paraId="28C49226" w14:textId="77777777" w:rsidTr="003C2D87">
        <w:trPr>
          <w:trHeight w:val="992"/>
        </w:trPr>
        <w:tc>
          <w:tcPr>
            <w:tcW w:w="646" w:type="dxa"/>
          </w:tcPr>
          <w:p w14:paraId="66345DA3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01F926D6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4E539371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74C3CA0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42BED085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2D5244AD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482169D4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44E5C0B5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3D1EBFAA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5FABA36A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56A8FE5C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2C32FBFF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3AFA20AE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E51BF4" w:rsidRPr="006A3CEF" w14:paraId="152913B9" w14:textId="77777777" w:rsidTr="003C2D87">
        <w:trPr>
          <w:trHeight w:val="1840"/>
        </w:trPr>
        <w:tc>
          <w:tcPr>
            <w:tcW w:w="646" w:type="dxa"/>
            <w:vAlign w:val="center"/>
          </w:tcPr>
          <w:p w14:paraId="1827749A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14:paraId="3CB105A5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6E3272A4" w14:textId="77777777" w:rsidR="00E51BF4" w:rsidRPr="006A3CEF" w:rsidRDefault="00E51BF4" w:rsidP="003C2D8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14:paraId="2064E668" w14:textId="77777777" w:rsidR="00E51BF4" w:rsidRPr="006A3CEF" w:rsidRDefault="00E51BF4" w:rsidP="003C2D8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14:paraId="59E7DBC0" w14:textId="77777777" w:rsidR="00E51BF4" w:rsidRPr="006A3CEF" w:rsidRDefault="00E51BF4" w:rsidP="003C2D8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14:paraId="2EE648E4" w14:textId="77777777" w:rsidR="00E51BF4" w:rsidRPr="006A3CEF" w:rsidRDefault="00E51BF4" w:rsidP="003C2D87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3871B22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0128CC0F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E51BF4" w:rsidRPr="006A3CEF" w14:paraId="62DF7C27" w14:textId="77777777" w:rsidTr="003C2D87">
        <w:trPr>
          <w:trHeight w:val="2012"/>
        </w:trPr>
        <w:tc>
          <w:tcPr>
            <w:tcW w:w="1292" w:type="dxa"/>
            <w:gridSpan w:val="2"/>
            <w:vAlign w:val="center"/>
          </w:tcPr>
          <w:p w14:paraId="63E6637E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1883C276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11C7F765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3F6A9EF4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7860D87E" w14:textId="77777777" w:rsidR="00E51BF4" w:rsidRPr="006A3CEF" w:rsidRDefault="00E51BF4" w:rsidP="003C2D87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14:paraId="365E6285" w14:textId="77777777" w:rsidR="00E51BF4" w:rsidRPr="006A3CEF" w:rsidRDefault="00E51BF4" w:rsidP="003C2D87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14:paraId="5DF64ED3" w14:textId="77777777" w:rsidR="00E51BF4" w:rsidRPr="006A3CEF" w:rsidRDefault="00E51BF4" w:rsidP="003C2D87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14:paraId="4D3ACB92" w14:textId="77777777" w:rsidR="00E51BF4" w:rsidRPr="006A3CEF" w:rsidRDefault="00E51BF4" w:rsidP="003C2D87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086" w:type="dxa"/>
            <w:vAlign w:val="center"/>
          </w:tcPr>
          <w:p w14:paraId="63A06E7D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1CBB9212" w14:textId="77777777"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E51BF4" w:rsidRPr="006A3CEF" w14:paraId="23E0B188" w14:textId="77777777" w:rsidTr="003C2D87">
        <w:trPr>
          <w:trHeight w:val="1269"/>
        </w:trPr>
        <w:tc>
          <w:tcPr>
            <w:tcW w:w="1292" w:type="dxa"/>
            <w:gridSpan w:val="2"/>
          </w:tcPr>
          <w:p w14:paraId="32AAC62D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5C81764D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6DA44C86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5318A7BD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73E7EFA0" w14:textId="77777777" w:rsidR="00E51BF4" w:rsidRPr="006A3CEF" w:rsidRDefault="00E51BF4" w:rsidP="003C2D87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</w:tr>
      <w:tr w:rsidR="00E51BF4" w:rsidRPr="006A3CEF" w14:paraId="5F3AD017" w14:textId="77777777" w:rsidTr="003C2D87">
        <w:trPr>
          <w:trHeight w:val="1372"/>
        </w:trPr>
        <w:tc>
          <w:tcPr>
            <w:tcW w:w="1292" w:type="dxa"/>
            <w:gridSpan w:val="2"/>
            <w:vAlign w:val="center"/>
          </w:tcPr>
          <w:p w14:paraId="7E07712A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7E8D5263" w14:textId="77777777"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E9EA32B" w14:textId="77777777" w:rsidR="00E51BF4" w:rsidRPr="006A3CEF" w:rsidRDefault="00E51BF4" w:rsidP="003C2D8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76E65E31" w14:textId="77777777" w:rsidR="00E51BF4" w:rsidRPr="006A3CEF" w:rsidRDefault="00E51BF4" w:rsidP="003C2D8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7EB87921" w14:textId="77777777" w:rsidR="00E51BF4" w:rsidRPr="006A3CEF" w:rsidRDefault="00E51BF4" w:rsidP="003C2D8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060BE698" w14:textId="77777777" w:rsidR="00E51BF4" w:rsidRPr="006A3CEF" w:rsidRDefault="00E51BF4" w:rsidP="003C2D8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119A1596" w14:textId="77777777" w:rsidR="00E51BF4" w:rsidRPr="006A3CEF" w:rsidRDefault="00E51BF4" w:rsidP="003C2D8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111F0C93" w14:textId="6E4DEFD3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EF659F4" w14:textId="0BE5B97D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709ADB5" w14:textId="19599C33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1DCA00C9" w14:textId="698CD19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5A51A55C" w14:textId="09419EE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579CDA6" w14:textId="1CD328F5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6BD6F5B3" w14:textId="309CC4CC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93687D3" w14:textId="0C05689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468A58E0" w14:textId="4480520E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9D8C446" w14:textId="5BEE551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6143653D" w14:textId="718FC819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3FC5959" w14:textId="72FC8551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5C937A65" w14:textId="20CB6C34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702D5DE" w14:textId="02D36A5D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3A4148E" w14:textId="48B549DA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6DDF1EDA" w14:textId="23AF8CFB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20C02F5C" w14:textId="07E59C6A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EAE46A2" w14:textId="4ED86A33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5F6F0CF4" w14:textId="4250D21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198BA50" w14:textId="4B304F80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1766C36F" w14:textId="5C643C4F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C6A8B61" w14:textId="6E71B232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1ACE1D94" w14:textId="70518284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208F44C" w14:textId="2C90C24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487A0040" w14:textId="0B687BA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425C9ECB" w14:textId="7644A583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428E95A4" w14:textId="730F8293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51144FA" w14:textId="7290032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19D61BA8" w14:textId="45EFB4E7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17FBD697" w14:textId="5EC643E1" w:rsidR="00E51BF4" w:rsidRDefault="00E51BF4" w:rsidP="00E51BF4">
      <w:pPr>
        <w:widowControl/>
        <w:ind w:leftChars="295" w:left="708"/>
        <w:rPr>
          <w:rFonts w:eastAsia="標楷體"/>
          <w:b/>
          <w:noProof/>
        </w:rPr>
      </w:pPr>
      <w:r>
        <w:rPr>
          <w:rFonts w:hAnsi="新細明體" w:hint="eastAsia"/>
          <w:b/>
          <w:color w:val="000000" w:themeColor="text1"/>
        </w:rPr>
        <w:t>備註：</w:t>
      </w:r>
      <w:r>
        <w:rPr>
          <w:rFonts w:eastAsia="標楷體" w:hint="eastAsia"/>
          <w:b/>
          <w:noProof/>
        </w:rPr>
        <w:t>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2CF71163" w14:textId="3EA66F04" w:rsidR="0042710B" w:rsidRDefault="0042710B">
      <w:pPr>
        <w:widowControl/>
        <w:rPr>
          <w:rFonts w:ascii="標楷體" w:eastAsia="標楷體" w:hAnsi="標楷體" w:cs="Times New Roman"/>
          <w:b/>
          <w:szCs w:val="24"/>
        </w:rPr>
      </w:pPr>
      <w:bookmarkStart w:id="0" w:name="_GoBack"/>
      <w:bookmarkEnd w:id="0"/>
    </w:p>
    <w:sectPr w:rsidR="0042710B" w:rsidSect="0074346E">
      <w:pgSz w:w="11906" w:h="16838"/>
      <w:pgMar w:top="567" w:right="454" w:bottom="567" w:left="454" w:header="851" w:footer="992" w:gutter="0"/>
      <w:cols w:space="425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B4574" w16cid:durableId="23490B04"/>
  <w16cid:commentId w16cid:paraId="72FEE98F" w16cid:durableId="23490B76"/>
  <w16cid:commentId w16cid:paraId="4EDBC870" w16cid:durableId="23490D83"/>
  <w16cid:commentId w16cid:paraId="414861C8" w16cid:durableId="2349102F"/>
  <w16cid:commentId w16cid:paraId="66B57C83" w16cid:durableId="2349107B"/>
  <w16cid:commentId w16cid:paraId="48C30EE0" w16cid:durableId="234910C7"/>
  <w16cid:commentId w16cid:paraId="7E1E7FDD" w16cid:durableId="23491591"/>
  <w16cid:commentId w16cid:paraId="1B432A07" w16cid:durableId="234916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EBF79" w14:textId="77777777" w:rsidR="007522EB" w:rsidRDefault="007522EB" w:rsidP="00194982">
      <w:r>
        <w:separator/>
      </w:r>
    </w:p>
  </w:endnote>
  <w:endnote w:type="continuationSeparator" w:id="0">
    <w:p w14:paraId="479DF9A2" w14:textId="77777777" w:rsidR="007522EB" w:rsidRDefault="007522EB" w:rsidP="001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EFB99" w14:textId="77777777" w:rsidR="007522EB" w:rsidRDefault="007522EB" w:rsidP="00194982">
      <w:r>
        <w:separator/>
      </w:r>
    </w:p>
  </w:footnote>
  <w:footnote w:type="continuationSeparator" w:id="0">
    <w:p w14:paraId="08952805" w14:textId="77777777" w:rsidR="007522EB" w:rsidRDefault="007522EB" w:rsidP="0019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BB780B"/>
    <w:multiLevelType w:val="hybridMultilevel"/>
    <w:tmpl w:val="2BC6D430"/>
    <w:lvl w:ilvl="0" w:tplc="8588237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425CF9"/>
    <w:multiLevelType w:val="hybridMultilevel"/>
    <w:tmpl w:val="F23A5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25C0816"/>
    <w:multiLevelType w:val="hybridMultilevel"/>
    <w:tmpl w:val="A3DA7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9C"/>
    <w:rsid w:val="00013D2A"/>
    <w:rsid w:val="0001459C"/>
    <w:rsid w:val="00047C21"/>
    <w:rsid w:val="000B18ED"/>
    <w:rsid w:val="00162EA8"/>
    <w:rsid w:val="001646A7"/>
    <w:rsid w:val="001764C7"/>
    <w:rsid w:val="00194982"/>
    <w:rsid w:val="00195F79"/>
    <w:rsid w:val="001C166F"/>
    <w:rsid w:val="00200228"/>
    <w:rsid w:val="0020393D"/>
    <w:rsid w:val="00232530"/>
    <w:rsid w:val="00307F40"/>
    <w:rsid w:val="00334375"/>
    <w:rsid w:val="0041765C"/>
    <w:rsid w:val="0042710B"/>
    <w:rsid w:val="004C2E2A"/>
    <w:rsid w:val="00541598"/>
    <w:rsid w:val="00585F6D"/>
    <w:rsid w:val="00595BCB"/>
    <w:rsid w:val="006151FB"/>
    <w:rsid w:val="006400E9"/>
    <w:rsid w:val="00653553"/>
    <w:rsid w:val="0069372C"/>
    <w:rsid w:val="006B5CD2"/>
    <w:rsid w:val="00741797"/>
    <w:rsid w:val="0074346E"/>
    <w:rsid w:val="007522EB"/>
    <w:rsid w:val="00776FC3"/>
    <w:rsid w:val="007A5222"/>
    <w:rsid w:val="007D6100"/>
    <w:rsid w:val="0086136E"/>
    <w:rsid w:val="00865B7D"/>
    <w:rsid w:val="00886071"/>
    <w:rsid w:val="00892834"/>
    <w:rsid w:val="008E3078"/>
    <w:rsid w:val="009035A1"/>
    <w:rsid w:val="00917D99"/>
    <w:rsid w:val="00992AC7"/>
    <w:rsid w:val="009B5A1B"/>
    <w:rsid w:val="009E1157"/>
    <w:rsid w:val="009F545B"/>
    <w:rsid w:val="00A50CEC"/>
    <w:rsid w:val="00A55C49"/>
    <w:rsid w:val="00A5725A"/>
    <w:rsid w:val="00A63B23"/>
    <w:rsid w:val="00AB161D"/>
    <w:rsid w:val="00B0060D"/>
    <w:rsid w:val="00B26DCC"/>
    <w:rsid w:val="00B622F5"/>
    <w:rsid w:val="00B644B7"/>
    <w:rsid w:val="00B9271D"/>
    <w:rsid w:val="00BA4DCC"/>
    <w:rsid w:val="00BD58B3"/>
    <w:rsid w:val="00C05202"/>
    <w:rsid w:val="00C05718"/>
    <w:rsid w:val="00C211BC"/>
    <w:rsid w:val="00D43C4B"/>
    <w:rsid w:val="00D63116"/>
    <w:rsid w:val="00D70BEF"/>
    <w:rsid w:val="00D863CE"/>
    <w:rsid w:val="00DE6F4C"/>
    <w:rsid w:val="00E51BF4"/>
    <w:rsid w:val="00E72D2B"/>
    <w:rsid w:val="00E72DEC"/>
    <w:rsid w:val="00E85A13"/>
    <w:rsid w:val="00EA6631"/>
    <w:rsid w:val="00EB2C06"/>
    <w:rsid w:val="00ED2A56"/>
    <w:rsid w:val="00EE7906"/>
    <w:rsid w:val="00F3138E"/>
    <w:rsid w:val="00F45135"/>
    <w:rsid w:val="00F71841"/>
    <w:rsid w:val="00FE28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C4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WEN-SHENG LI</dc:creator>
  <cp:lastModifiedBy>Fen</cp:lastModifiedBy>
  <cp:revision>5</cp:revision>
  <cp:lastPrinted>2020-11-02T08:40:00Z</cp:lastPrinted>
  <dcterms:created xsi:type="dcterms:W3CDTF">2020-11-06T03:59:00Z</dcterms:created>
  <dcterms:modified xsi:type="dcterms:W3CDTF">2020-11-13T01:50:00Z</dcterms:modified>
</cp:coreProperties>
</file>